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737A9" w14:textId="77777777" w:rsidR="005913A6" w:rsidRPr="00EB0E37" w:rsidRDefault="005913A6" w:rsidP="005913A6">
      <w:pPr>
        <w:autoSpaceDE w:val="0"/>
        <w:autoSpaceDN w:val="0"/>
        <w:adjustRightInd w:val="0"/>
        <w:spacing w:line="240" w:lineRule="auto"/>
        <w:rPr>
          <w:rFonts w:ascii="Open Sans" w:hAnsi="Open Sans" w:cs="Open Sans"/>
        </w:rPr>
      </w:pPr>
    </w:p>
    <w:p w14:paraId="58D045E4" w14:textId="77777777" w:rsidR="00AC56F1" w:rsidRPr="00AC56F1" w:rsidRDefault="00AC56F1" w:rsidP="00AC56F1">
      <w:pPr>
        <w:pStyle w:val="NormalWeb"/>
        <w:spacing w:before="0" w:beforeAutospacing="0" w:after="168" w:afterAutospacing="0"/>
        <w:rPr>
          <w:rFonts w:ascii="Open Sans" w:hAnsi="Open Sans" w:cs="Open Sans"/>
        </w:rPr>
      </w:pPr>
      <w:r w:rsidRPr="00AC56F1">
        <w:rPr>
          <w:rFonts w:ascii="Open Sans" w:hAnsi="Open Sans" w:cs="Open Sans"/>
        </w:rPr>
        <w:t>TERMS &amp; CONDITIONS</w:t>
      </w:r>
    </w:p>
    <w:p w14:paraId="491613DE" w14:textId="77777777" w:rsidR="00AC56F1" w:rsidRPr="00AC56F1" w:rsidRDefault="00AC56F1" w:rsidP="00AC56F1">
      <w:pPr>
        <w:pStyle w:val="NormalWeb"/>
        <w:spacing w:before="0" w:beforeAutospacing="0" w:after="168" w:afterAutospacing="0"/>
        <w:rPr>
          <w:rFonts w:ascii="Open Sans" w:hAnsi="Open Sans" w:cs="Open Sans"/>
        </w:rPr>
      </w:pPr>
      <w:r w:rsidRPr="00AC56F1">
        <w:rPr>
          <w:rFonts w:ascii="Open Sans" w:hAnsi="Open Sans" w:cs="Open Sans"/>
        </w:rPr>
        <w:t>These terms of use govern your use of our site. These website terms of use have been provided and, approved by the solicitors at legal documents resource DIY Legal. Please read these terms in full before you use this Website. If you do not accept these terms of use, please do not use this Website. Your continued use of this site confirms your acceptance of these terms.</w:t>
      </w:r>
    </w:p>
    <w:p w14:paraId="6F0515E5" w14:textId="77777777" w:rsidR="00AC56F1" w:rsidRPr="00AC56F1" w:rsidRDefault="00AC56F1" w:rsidP="00AC56F1">
      <w:pPr>
        <w:pStyle w:val="NormalWeb"/>
        <w:spacing w:before="0" w:beforeAutospacing="0" w:after="168" w:afterAutospacing="0"/>
        <w:rPr>
          <w:rFonts w:ascii="Open Sans" w:hAnsi="Open Sans" w:cs="Open Sans"/>
        </w:rPr>
      </w:pPr>
      <w:r w:rsidRPr="00AC56F1">
        <w:rPr>
          <w:rFonts w:ascii="Open Sans" w:hAnsi="Open Sans" w:cs="Open Sans"/>
        </w:rPr>
        <w:t>Website Access</w:t>
      </w:r>
      <w:r w:rsidRPr="00AC56F1">
        <w:rPr>
          <w:rFonts w:ascii="Open Sans" w:hAnsi="Open Sans" w:cs="Open Sans"/>
        </w:rPr>
        <w:br/>
      </w:r>
      <w:r w:rsidRPr="00AC56F1">
        <w:rPr>
          <w:rFonts w:ascii="Open Sans" w:hAnsi="Open Sans" w:cs="Open Sans"/>
        </w:rPr>
        <w:br/>
        <w:t xml:space="preserve">1.1 It is not necessary to register with us </w:t>
      </w:r>
      <w:proofErr w:type="gramStart"/>
      <w:r w:rsidRPr="00AC56F1">
        <w:rPr>
          <w:rFonts w:ascii="Open Sans" w:hAnsi="Open Sans" w:cs="Open Sans"/>
        </w:rPr>
        <w:t>in order to</w:t>
      </w:r>
      <w:proofErr w:type="gramEnd"/>
      <w:r w:rsidRPr="00AC56F1">
        <w:rPr>
          <w:rFonts w:ascii="Open Sans" w:hAnsi="Open Sans" w:cs="Open Sans"/>
        </w:rPr>
        <w:t xml:space="preserve"> use most parts of this Website. [However, </w:t>
      </w:r>
      <w:proofErr w:type="gramStart"/>
      <w:r w:rsidRPr="00AC56F1">
        <w:rPr>
          <w:rFonts w:ascii="Open Sans" w:hAnsi="Open Sans" w:cs="Open Sans"/>
        </w:rPr>
        <w:t>particular areas</w:t>
      </w:r>
      <w:proofErr w:type="gramEnd"/>
      <w:r w:rsidRPr="00AC56F1">
        <w:rPr>
          <w:rFonts w:ascii="Open Sans" w:hAnsi="Open Sans" w:cs="Open Sans"/>
        </w:rPr>
        <w:t xml:space="preserve"> of this Website will only be accessible only if you have registered.]</w:t>
      </w:r>
    </w:p>
    <w:p w14:paraId="3125E1C3" w14:textId="77777777" w:rsidR="00AC56F1" w:rsidRPr="00AC56F1" w:rsidRDefault="00AC56F1" w:rsidP="00AC56F1">
      <w:pPr>
        <w:pStyle w:val="NormalWeb"/>
        <w:spacing w:before="0" w:beforeAutospacing="0" w:after="168" w:afterAutospacing="0"/>
        <w:rPr>
          <w:rFonts w:ascii="Open Sans" w:hAnsi="Open Sans" w:cs="Open Sans"/>
        </w:rPr>
      </w:pPr>
      <w:r w:rsidRPr="00AC56F1">
        <w:rPr>
          <w:rFonts w:ascii="Open Sans" w:hAnsi="Open Sans" w:cs="Open Sans"/>
        </w:rPr>
        <w:t>USE OF WEBSITE</w:t>
      </w:r>
      <w:r w:rsidRPr="00AC56F1">
        <w:rPr>
          <w:rFonts w:ascii="Open Sans" w:hAnsi="Open Sans" w:cs="Open Sans"/>
        </w:rPr>
        <w:br/>
      </w:r>
      <w:r w:rsidRPr="00AC56F1">
        <w:rPr>
          <w:rFonts w:ascii="Open Sans" w:hAnsi="Open Sans" w:cs="Open Sans"/>
        </w:rPr>
        <w:br/>
        <w:t>1.2 This Website may be used for your own private purposes and in accordance with these terms of use.</w:t>
      </w:r>
      <w:r w:rsidRPr="00AC56F1">
        <w:rPr>
          <w:rFonts w:ascii="Open Sans" w:hAnsi="Open Sans" w:cs="Open Sans"/>
        </w:rPr>
        <w:br/>
      </w:r>
      <w:r w:rsidRPr="00AC56F1">
        <w:rPr>
          <w:rFonts w:ascii="Open Sans" w:hAnsi="Open Sans" w:cs="Open Sans"/>
        </w:rPr>
        <w:br/>
        <w:t xml:space="preserve">1.3 You may print and download material from this Website </w:t>
      </w:r>
      <w:proofErr w:type="gramStart"/>
      <w:r w:rsidRPr="00AC56F1">
        <w:rPr>
          <w:rFonts w:ascii="Open Sans" w:hAnsi="Open Sans" w:cs="Open Sans"/>
        </w:rPr>
        <w:t>provided that</w:t>
      </w:r>
      <w:proofErr w:type="gramEnd"/>
      <w:r w:rsidRPr="00AC56F1">
        <w:rPr>
          <w:rFonts w:ascii="Open Sans" w:hAnsi="Open Sans" w:cs="Open Sans"/>
        </w:rPr>
        <w:t xml:space="preserve"> you do not modify or reproduce any content without our prior written consent.</w:t>
      </w:r>
    </w:p>
    <w:p w14:paraId="1552BB27" w14:textId="77777777" w:rsidR="00AC56F1" w:rsidRPr="00AC56F1" w:rsidRDefault="00AC56F1" w:rsidP="00AC56F1">
      <w:pPr>
        <w:pStyle w:val="NormalWeb"/>
        <w:spacing w:before="0" w:beforeAutospacing="0" w:after="168" w:afterAutospacing="0"/>
        <w:rPr>
          <w:rFonts w:ascii="Open Sans" w:hAnsi="Open Sans" w:cs="Open Sans"/>
        </w:rPr>
      </w:pPr>
      <w:r w:rsidRPr="00AC56F1">
        <w:rPr>
          <w:rFonts w:ascii="Open Sans" w:hAnsi="Open Sans" w:cs="Open Sans"/>
        </w:rPr>
        <w:t>SITE UPTIME</w:t>
      </w:r>
    </w:p>
    <w:p w14:paraId="21E27B52" w14:textId="77777777" w:rsidR="00AC56F1" w:rsidRPr="00AC56F1" w:rsidRDefault="00AC56F1" w:rsidP="00AC56F1">
      <w:pPr>
        <w:pStyle w:val="NormalWeb"/>
        <w:spacing w:before="0" w:beforeAutospacing="0" w:after="168" w:afterAutospacing="0"/>
        <w:rPr>
          <w:rFonts w:ascii="Open Sans" w:hAnsi="Open Sans" w:cs="Open Sans"/>
        </w:rPr>
      </w:pPr>
      <w:r w:rsidRPr="00AC56F1">
        <w:rPr>
          <w:rFonts w:ascii="Open Sans" w:hAnsi="Open Sans" w:cs="Open Sans"/>
        </w:rPr>
        <w:t>1.4 All reasonable measures are taken by us to ensure that this Website is operational all day, every day. However, occasionally technical issues may result in some downtime and accordingly we will not be liable if this website is unavailable at any time.</w:t>
      </w:r>
      <w:r w:rsidRPr="00AC56F1">
        <w:rPr>
          <w:rFonts w:ascii="Open Sans" w:hAnsi="Open Sans" w:cs="Open Sans"/>
        </w:rPr>
        <w:br/>
      </w:r>
      <w:r w:rsidRPr="00AC56F1">
        <w:rPr>
          <w:rFonts w:ascii="Open Sans" w:hAnsi="Open Sans" w:cs="Open Sans"/>
        </w:rPr>
        <w:br/>
        <w:t xml:space="preserve">1.5 Where possible we always try to give advance warning of maintenance issues that may result in Website down </w:t>
      </w:r>
      <w:proofErr w:type="gramStart"/>
      <w:r w:rsidRPr="00AC56F1">
        <w:rPr>
          <w:rFonts w:ascii="Open Sans" w:hAnsi="Open Sans" w:cs="Open Sans"/>
        </w:rPr>
        <w:t>time</w:t>
      </w:r>
      <w:proofErr w:type="gramEnd"/>
      <w:r w:rsidRPr="00AC56F1">
        <w:rPr>
          <w:rFonts w:ascii="Open Sans" w:hAnsi="Open Sans" w:cs="Open Sans"/>
        </w:rPr>
        <w:t xml:space="preserve"> but we shall not be obliged to provide such notice.</w:t>
      </w:r>
    </w:p>
    <w:p w14:paraId="08A1BC74" w14:textId="77777777" w:rsidR="00AC56F1" w:rsidRPr="00AC56F1" w:rsidRDefault="00AC56F1" w:rsidP="00AC56F1">
      <w:pPr>
        <w:pStyle w:val="NormalWeb"/>
        <w:spacing w:before="0" w:beforeAutospacing="0" w:after="168" w:afterAutospacing="0"/>
        <w:rPr>
          <w:rFonts w:ascii="Open Sans" w:hAnsi="Open Sans" w:cs="Open Sans"/>
        </w:rPr>
      </w:pPr>
      <w:r w:rsidRPr="00AC56F1">
        <w:rPr>
          <w:rFonts w:ascii="Open Sans" w:hAnsi="Open Sans" w:cs="Open Sans"/>
        </w:rPr>
        <w:t>VISITOR PROVIDED MATERIAL</w:t>
      </w:r>
    </w:p>
    <w:p w14:paraId="3FC76271" w14:textId="77777777" w:rsidR="00AC56F1" w:rsidRPr="00AC56F1" w:rsidRDefault="00AC56F1" w:rsidP="00AC56F1">
      <w:pPr>
        <w:pStyle w:val="NormalWeb"/>
        <w:spacing w:before="0" w:beforeAutospacing="0" w:after="168" w:afterAutospacing="0"/>
        <w:rPr>
          <w:rFonts w:ascii="Open Sans" w:hAnsi="Open Sans" w:cs="Open Sans"/>
        </w:rPr>
      </w:pPr>
      <w:r w:rsidRPr="00AC56F1">
        <w:rPr>
          <w:rFonts w:ascii="Open Sans" w:hAnsi="Open Sans" w:cs="Open Sans"/>
        </w:rPr>
        <w:t xml:space="preserve">1.6 Any material that a visitor to this Website sends or posts to this Website shall be considered non-proprietary and </w:t>
      </w:r>
      <w:proofErr w:type="spellStart"/>
      <w:r w:rsidRPr="00AC56F1">
        <w:rPr>
          <w:rFonts w:ascii="Open Sans" w:hAnsi="Open Sans" w:cs="Open Sans"/>
        </w:rPr>
        <w:t>non confidential</w:t>
      </w:r>
      <w:proofErr w:type="spellEnd"/>
      <w:r w:rsidRPr="00AC56F1">
        <w:rPr>
          <w:rFonts w:ascii="Open Sans" w:hAnsi="Open Sans" w:cs="Open Sans"/>
        </w:rPr>
        <w:t>. We shall be entitled to copy, disclose, distribute or use for such other purpose as we deem appropriate all material provided to us, with the exception of personal information, the use of which is covered under our Privacy Policy.</w:t>
      </w:r>
      <w:r w:rsidRPr="00AC56F1">
        <w:rPr>
          <w:rFonts w:ascii="Open Sans" w:hAnsi="Open Sans" w:cs="Open Sans"/>
        </w:rPr>
        <w:br/>
      </w:r>
      <w:r w:rsidRPr="00AC56F1">
        <w:rPr>
          <w:rFonts w:ascii="Open Sans" w:hAnsi="Open Sans" w:cs="Open Sans"/>
        </w:rPr>
        <w:br/>
        <w:t xml:space="preserve">1.7 When using this website you shall not post or send to or from this Website </w:t>
      </w:r>
      <w:r w:rsidRPr="00AC56F1">
        <w:rPr>
          <w:rFonts w:ascii="Open Sans" w:hAnsi="Open Sans" w:cs="Open Sans"/>
        </w:rPr>
        <w:lastRenderedPageBreak/>
        <w:t>any material:</w:t>
      </w:r>
      <w:r w:rsidRPr="00AC56F1">
        <w:rPr>
          <w:rFonts w:ascii="Open Sans" w:hAnsi="Open Sans" w:cs="Open Sans"/>
        </w:rPr>
        <w:br/>
      </w:r>
      <w:r w:rsidRPr="00AC56F1">
        <w:rPr>
          <w:rFonts w:ascii="Open Sans" w:hAnsi="Open Sans" w:cs="Open Sans"/>
        </w:rPr>
        <w:br/>
        <w:t>(a) for which you have not obtained all necessary consents;</w:t>
      </w:r>
      <w:r w:rsidRPr="00AC56F1">
        <w:rPr>
          <w:rFonts w:ascii="Open Sans" w:hAnsi="Open Sans" w:cs="Open Sans"/>
        </w:rPr>
        <w:br/>
      </w:r>
      <w:r w:rsidRPr="00AC56F1">
        <w:rPr>
          <w:rFonts w:ascii="Open Sans" w:hAnsi="Open Sans" w:cs="Open Sans"/>
        </w:rPr>
        <w:br/>
        <w:t>(b) that is discriminatory, obscene, pornographic, defamatory, liable to incite racial hatred, in breach of confidentiality or privacy, which may cause annoyance or inconvenience to others, which encourages or constitutes conduct that would be deemed a criminal offence, give rise to a civil liability, or otherwise is contrary to the law in the United Kingdom;</w:t>
      </w:r>
      <w:r w:rsidRPr="00AC56F1">
        <w:rPr>
          <w:rFonts w:ascii="Open Sans" w:hAnsi="Open Sans" w:cs="Open Sans"/>
        </w:rPr>
        <w:br/>
      </w:r>
      <w:r w:rsidRPr="00AC56F1">
        <w:rPr>
          <w:rFonts w:ascii="Open Sans" w:hAnsi="Open Sans" w:cs="Open Sans"/>
        </w:rPr>
        <w:br/>
        <w:t>(c) which is harmful in nature including, and without limitation, computer viruses, Trojan horses, corrupted data, or other potentially harmful software or data.</w:t>
      </w:r>
      <w:r w:rsidRPr="00AC56F1">
        <w:rPr>
          <w:rFonts w:ascii="Open Sans" w:hAnsi="Open Sans" w:cs="Open Sans"/>
        </w:rPr>
        <w:br/>
      </w:r>
      <w:r w:rsidRPr="00AC56F1">
        <w:rPr>
          <w:rFonts w:ascii="Open Sans" w:hAnsi="Open Sans" w:cs="Open Sans"/>
        </w:rPr>
        <w:br/>
        <w:t>1.8 [We will fully co-operate with any law enforcement authorities or court order requiring us to disclose the identity or other details of any person posting material to this website in breach of Paragraph 1.7.]</w:t>
      </w:r>
    </w:p>
    <w:p w14:paraId="4C0788AA" w14:textId="77777777" w:rsidR="00EB0E37" w:rsidRDefault="00EB0E37" w:rsidP="00EB0E37">
      <w:pPr>
        <w:pStyle w:val="NormalWeb"/>
        <w:spacing w:before="0" w:beforeAutospacing="0" w:after="168" w:afterAutospacing="0"/>
        <w:rPr>
          <w:rFonts w:ascii="Open Sans" w:hAnsi="Open Sans" w:cs="Open Sans"/>
        </w:rPr>
      </w:pPr>
    </w:p>
    <w:sectPr w:rsidR="00EB0E37" w:rsidSect="00307A3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B57D5" w14:textId="77777777" w:rsidR="00307A30" w:rsidRDefault="00307A30" w:rsidP="005913A6">
      <w:pPr>
        <w:spacing w:line="240" w:lineRule="auto"/>
      </w:pPr>
      <w:r>
        <w:separator/>
      </w:r>
    </w:p>
  </w:endnote>
  <w:endnote w:type="continuationSeparator" w:id="0">
    <w:p w14:paraId="62265119" w14:textId="77777777" w:rsidR="00307A30" w:rsidRDefault="00307A30" w:rsidP="00591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737B1" w14:textId="2A6F4436" w:rsidR="005913A6" w:rsidRPr="005913A6" w:rsidRDefault="005913A6" w:rsidP="005913A6">
    <w:pPr>
      <w:pStyle w:val="Footer"/>
      <w:jc w:val="center"/>
      <w:rPr>
        <w:rFonts w:eastAsia="Arial Unicode MS" w:cstheme="minorHAnsi"/>
        <w:i/>
        <w:sz w:val="16"/>
      </w:rPr>
    </w:pPr>
    <w:r w:rsidRPr="005913A6">
      <w:rPr>
        <w:rFonts w:eastAsia="Arial Unicode MS" w:cstheme="minorHAnsi"/>
        <w:i/>
        <w:sz w:val="16"/>
      </w:rPr>
      <w:t xml:space="preserve">KNIFE TECH Limited    Tel: </w:t>
    </w:r>
    <w:r w:rsidRPr="005913A6">
      <w:rPr>
        <w:rFonts w:eastAsia="Arial Unicode MS" w:cstheme="minorHAnsi"/>
        <w:b/>
        <w:i/>
        <w:sz w:val="16"/>
      </w:rPr>
      <w:t xml:space="preserve">01909 </w:t>
    </w:r>
    <w:proofErr w:type="gramStart"/>
    <w:r w:rsidRPr="005913A6">
      <w:rPr>
        <w:rFonts w:eastAsia="Arial Unicode MS" w:cstheme="minorHAnsi"/>
        <w:b/>
        <w:i/>
        <w:sz w:val="16"/>
      </w:rPr>
      <w:t xml:space="preserve">560669  </w:t>
    </w:r>
    <w:r w:rsidRPr="005913A6">
      <w:rPr>
        <w:rFonts w:eastAsia="Arial Unicode MS" w:cstheme="minorHAnsi"/>
        <w:i/>
        <w:sz w:val="16"/>
      </w:rPr>
      <w:t>Fax</w:t>
    </w:r>
    <w:proofErr w:type="gramEnd"/>
    <w:r w:rsidRPr="005913A6">
      <w:rPr>
        <w:rFonts w:eastAsia="Arial Unicode MS" w:cstheme="minorHAnsi"/>
        <w:i/>
        <w:sz w:val="16"/>
      </w:rPr>
      <w:t xml:space="preserve">: </w:t>
    </w:r>
    <w:r w:rsidRPr="005913A6">
      <w:rPr>
        <w:rFonts w:eastAsia="Arial Unicode MS" w:cstheme="minorHAnsi"/>
        <w:b/>
        <w:i/>
        <w:sz w:val="16"/>
      </w:rPr>
      <w:t xml:space="preserve">01909 560655 </w:t>
    </w:r>
    <w:r w:rsidRPr="005913A6">
      <w:rPr>
        <w:rFonts w:eastAsia="Arial Unicode MS" w:cstheme="minorHAnsi"/>
        <w:i/>
        <w:sz w:val="16"/>
      </w:rPr>
      <w:t xml:space="preserve"> Email: </w:t>
    </w:r>
    <w:r w:rsidRPr="00F96B4A">
      <w:rPr>
        <w:rFonts w:eastAsia="Arial Unicode MS" w:cstheme="minorHAnsi"/>
        <w:i/>
        <w:sz w:val="16"/>
      </w:rPr>
      <w:t>sales@knife</w:t>
    </w:r>
    <w:r w:rsidR="00CA01DA">
      <w:rPr>
        <w:rFonts w:eastAsia="Arial Unicode MS" w:cstheme="minorHAnsi"/>
        <w:i/>
        <w:sz w:val="16"/>
      </w:rPr>
      <w:t>-</w:t>
    </w:r>
    <w:r w:rsidRPr="00F96B4A">
      <w:rPr>
        <w:rFonts w:eastAsia="Arial Unicode MS" w:cstheme="minorHAnsi"/>
        <w:i/>
        <w:sz w:val="16"/>
      </w:rPr>
      <w:t>tech.co.uk</w:t>
    </w:r>
    <w:r w:rsidRPr="005913A6">
      <w:rPr>
        <w:rFonts w:eastAsia="Arial Unicode MS" w:cstheme="minorHAnsi"/>
        <w:i/>
        <w:sz w:val="16"/>
      </w:rPr>
      <w:t xml:space="preserve">  </w:t>
    </w:r>
    <w:r w:rsidRPr="00F96B4A">
      <w:rPr>
        <w:rFonts w:eastAsia="Arial Unicode MS" w:cstheme="minorHAnsi"/>
        <w:i/>
        <w:sz w:val="16"/>
      </w:rPr>
      <w:t>www.knifetech.co.uk</w:t>
    </w:r>
  </w:p>
  <w:p w14:paraId="15A737B2" w14:textId="77777777" w:rsidR="005913A6" w:rsidRPr="005913A6" w:rsidRDefault="005913A6" w:rsidP="005913A6">
    <w:pPr>
      <w:pStyle w:val="Footer"/>
      <w:jc w:val="center"/>
      <w:rPr>
        <w:rFonts w:eastAsia="Arial Unicode MS" w:cstheme="minorHAnsi"/>
        <w:i/>
        <w:sz w:val="16"/>
      </w:rPr>
    </w:pPr>
    <w:r w:rsidRPr="005913A6">
      <w:rPr>
        <w:rFonts w:eastAsia="Arial Unicode MS" w:cstheme="minorHAnsi"/>
        <w:i/>
        <w:sz w:val="16"/>
      </w:rPr>
      <w:t xml:space="preserve">KNIFE TECH Limited   Unit 16 Bookers </w:t>
    </w:r>
    <w:proofErr w:type="gramStart"/>
    <w:r w:rsidRPr="005913A6">
      <w:rPr>
        <w:rFonts w:eastAsia="Arial Unicode MS" w:cstheme="minorHAnsi"/>
        <w:i/>
        <w:sz w:val="16"/>
      </w:rPr>
      <w:t xml:space="preserve">Way  </w:t>
    </w:r>
    <w:proofErr w:type="spellStart"/>
    <w:r w:rsidRPr="005913A6">
      <w:rPr>
        <w:rFonts w:eastAsia="Arial Unicode MS" w:cstheme="minorHAnsi"/>
        <w:i/>
        <w:sz w:val="16"/>
      </w:rPr>
      <w:t>Todwick</w:t>
    </w:r>
    <w:proofErr w:type="spellEnd"/>
    <w:proofErr w:type="gramEnd"/>
    <w:r w:rsidRPr="005913A6">
      <w:rPr>
        <w:rFonts w:eastAsia="Arial Unicode MS" w:cstheme="minorHAnsi"/>
        <w:i/>
        <w:sz w:val="16"/>
      </w:rPr>
      <w:t xml:space="preserve"> Road Industrial Estate  Dinnington  Sheffield  S25 3SH</w:t>
    </w:r>
  </w:p>
  <w:p w14:paraId="15A737B3" w14:textId="77777777" w:rsidR="005913A6" w:rsidRPr="00F96B4A" w:rsidRDefault="005913A6" w:rsidP="005913A6">
    <w:pPr>
      <w:pStyle w:val="Footer"/>
      <w:jc w:val="center"/>
      <w:rPr>
        <w:rFonts w:eastAsia="Arial Unicode MS" w:cstheme="minorHAnsi"/>
        <w:i/>
        <w:sz w:val="12"/>
      </w:rPr>
    </w:pPr>
    <w:r w:rsidRPr="00F96B4A">
      <w:rPr>
        <w:rFonts w:eastAsia="Arial Unicode MS" w:cstheme="minorHAnsi"/>
        <w:i/>
        <w:sz w:val="12"/>
      </w:rPr>
      <w:t xml:space="preserve">Company Registration No </w:t>
    </w:r>
    <w:proofErr w:type="gramStart"/>
    <w:r w:rsidRPr="00F96B4A">
      <w:rPr>
        <w:rFonts w:eastAsia="Arial Unicode MS" w:cstheme="minorHAnsi"/>
        <w:i/>
        <w:sz w:val="12"/>
      </w:rPr>
      <w:t>6495819  V.A.T</w:t>
    </w:r>
    <w:proofErr w:type="gramEnd"/>
    <w:r w:rsidRPr="00F96B4A">
      <w:rPr>
        <w:rFonts w:eastAsia="Arial Unicode MS" w:cstheme="minorHAnsi"/>
        <w:i/>
        <w:sz w:val="12"/>
      </w:rPr>
      <w:t xml:space="preserve"> Registration No 915 3912 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C5872" w14:textId="77777777" w:rsidR="00307A30" w:rsidRDefault="00307A30" w:rsidP="005913A6">
      <w:pPr>
        <w:spacing w:line="240" w:lineRule="auto"/>
      </w:pPr>
      <w:r>
        <w:separator/>
      </w:r>
    </w:p>
  </w:footnote>
  <w:footnote w:type="continuationSeparator" w:id="0">
    <w:p w14:paraId="0AEF6FF1" w14:textId="77777777" w:rsidR="00307A30" w:rsidRDefault="00307A30" w:rsidP="005913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737B0" w14:textId="77777777" w:rsidR="005913A6" w:rsidRDefault="005913A6" w:rsidP="005913A6">
    <w:pPr>
      <w:pStyle w:val="Header"/>
      <w:jc w:val="center"/>
    </w:pPr>
    <w:r>
      <w:rPr>
        <w:noProof/>
        <w:lang w:eastAsia="en-GB"/>
      </w:rPr>
      <w:drawing>
        <wp:inline distT="0" distB="0" distL="0" distR="0" wp14:anchorId="15A737B4" wp14:editId="15A737B5">
          <wp:extent cx="5334000" cy="99576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IFETECH LOGO.jpg"/>
                  <pic:cNvPicPr/>
                </pic:nvPicPr>
                <pic:blipFill>
                  <a:blip r:embed="rId1">
                    <a:extLst>
                      <a:ext uri="{28A0092B-C50C-407E-A947-70E740481C1C}">
                        <a14:useLocalDpi xmlns:a14="http://schemas.microsoft.com/office/drawing/2010/main" val="0"/>
                      </a:ext>
                    </a:extLst>
                  </a:blip>
                  <a:stretch>
                    <a:fillRect/>
                  </a:stretch>
                </pic:blipFill>
                <pic:spPr>
                  <a:xfrm>
                    <a:off x="0" y="0"/>
                    <a:ext cx="5334000" cy="9957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8782A"/>
    <w:multiLevelType w:val="hybridMultilevel"/>
    <w:tmpl w:val="821E4F50"/>
    <w:lvl w:ilvl="0" w:tplc="5540D1C4">
      <w:numFmt w:val="bullet"/>
      <w:lvlText w:val="-"/>
      <w:lvlJc w:val="left"/>
      <w:pPr>
        <w:tabs>
          <w:tab w:val="num" w:pos="720"/>
        </w:tabs>
        <w:ind w:left="720" w:hanging="360"/>
      </w:pPr>
      <w:rPr>
        <w:rFonts w:ascii="Tahoma" w:eastAsia="Times New Roman" w:hAnsi="Tahoma" w:cs="Tahoma" w:hint="default"/>
        <w:sz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201CCB"/>
    <w:multiLevelType w:val="hybridMultilevel"/>
    <w:tmpl w:val="2EB2C0E2"/>
    <w:lvl w:ilvl="0" w:tplc="755A7782">
      <w:numFmt w:val="bullet"/>
      <w:lvlText w:val=""/>
      <w:lvlJc w:val="left"/>
      <w:pPr>
        <w:tabs>
          <w:tab w:val="num" w:pos="720"/>
        </w:tabs>
        <w:ind w:left="720" w:hanging="360"/>
      </w:pPr>
      <w:rPr>
        <w:rFonts w:ascii="Symbol" w:eastAsia="Times New Roman" w:hAnsi="Symbol" w:cs="Times New Roman" w:hint="default"/>
        <w:i w:val="0"/>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02909730">
    <w:abstractNumId w:val="0"/>
  </w:num>
  <w:num w:numId="2" w16cid:durableId="12895079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A6"/>
    <w:rsid w:val="00095ABB"/>
    <w:rsid w:val="000A6940"/>
    <w:rsid w:val="001323B9"/>
    <w:rsid w:val="00142EDD"/>
    <w:rsid w:val="0019037A"/>
    <w:rsid w:val="001A1982"/>
    <w:rsid w:val="0028458D"/>
    <w:rsid w:val="002A496D"/>
    <w:rsid w:val="00307A30"/>
    <w:rsid w:val="00363384"/>
    <w:rsid w:val="003E7DBB"/>
    <w:rsid w:val="004540EB"/>
    <w:rsid w:val="00470E89"/>
    <w:rsid w:val="004769CA"/>
    <w:rsid w:val="004B2BAE"/>
    <w:rsid w:val="00527F34"/>
    <w:rsid w:val="00541A12"/>
    <w:rsid w:val="005740AF"/>
    <w:rsid w:val="005913A6"/>
    <w:rsid w:val="00593721"/>
    <w:rsid w:val="005D4DD0"/>
    <w:rsid w:val="00600B93"/>
    <w:rsid w:val="00640468"/>
    <w:rsid w:val="006C5D97"/>
    <w:rsid w:val="006E3815"/>
    <w:rsid w:val="00742366"/>
    <w:rsid w:val="007A4438"/>
    <w:rsid w:val="007B53CE"/>
    <w:rsid w:val="007E3EE2"/>
    <w:rsid w:val="00837454"/>
    <w:rsid w:val="008645C4"/>
    <w:rsid w:val="00874BC8"/>
    <w:rsid w:val="00922B3A"/>
    <w:rsid w:val="009A53C3"/>
    <w:rsid w:val="009D66DD"/>
    <w:rsid w:val="009D7399"/>
    <w:rsid w:val="00AC56F1"/>
    <w:rsid w:val="00AF139B"/>
    <w:rsid w:val="00B01D9D"/>
    <w:rsid w:val="00B240F5"/>
    <w:rsid w:val="00B67891"/>
    <w:rsid w:val="00B90617"/>
    <w:rsid w:val="00B91002"/>
    <w:rsid w:val="00BA3C7E"/>
    <w:rsid w:val="00BF04FB"/>
    <w:rsid w:val="00C0157F"/>
    <w:rsid w:val="00C35626"/>
    <w:rsid w:val="00C3715A"/>
    <w:rsid w:val="00CA01DA"/>
    <w:rsid w:val="00D14A83"/>
    <w:rsid w:val="00D16DD2"/>
    <w:rsid w:val="00D34504"/>
    <w:rsid w:val="00D41DB2"/>
    <w:rsid w:val="00D43D67"/>
    <w:rsid w:val="00DB4E82"/>
    <w:rsid w:val="00DC578F"/>
    <w:rsid w:val="00DF6655"/>
    <w:rsid w:val="00EB0E37"/>
    <w:rsid w:val="00EB7B44"/>
    <w:rsid w:val="00ED0880"/>
    <w:rsid w:val="00F73E48"/>
    <w:rsid w:val="00F96B4A"/>
    <w:rsid w:val="00FE4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737A9"/>
  <w15:docId w15:val="{A35145C8-7A3C-424B-BFB6-6F7AE004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0A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13A6"/>
    <w:pPr>
      <w:tabs>
        <w:tab w:val="center" w:pos="4513"/>
        <w:tab w:val="right" w:pos="9026"/>
      </w:tabs>
      <w:spacing w:line="240" w:lineRule="auto"/>
    </w:pPr>
  </w:style>
  <w:style w:type="character" w:customStyle="1" w:styleId="HeaderChar">
    <w:name w:val="Header Char"/>
    <w:basedOn w:val="DefaultParagraphFont"/>
    <w:link w:val="Header"/>
    <w:uiPriority w:val="99"/>
    <w:rsid w:val="005913A6"/>
  </w:style>
  <w:style w:type="paragraph" w:styleId="Footer">
    <w:name w:val="footer"/>
    <w:basedOn w:val="Normal"/>
    <w:link w:val="FooterChar"/>
    <w:uiPriority w:val="99"/>
    <w:unhideWhenUsed/>
    <w:rsid w:val="005913A6"/>
    <w:pPr>
      <w:tabs>
        <w:tab w:val="center" w:pos="4513"/>
        <w:tab w:val="right" w:pos="9026"/>
      </w:tabs>
      <w:spacing w:line="240" w:lineRule="auto"/>
    </w:pPr>
  </w:style>
  <w:style w:type="character" w:customStyle="1" w:styleId="FooterChar">
    <w:name w:val="Footer Char"/>
    <w:basedOn w:val="DefaultParagraphFont"/>
    <w:link w:val="Footer"/>
    <w:uiPriority w:val="99"/>
    <w:rsid w:val="005913A6"/>
  </w:style>
  <w:style w:type="character" w:styleId="Hyperlink">
    <w:name w:val="Hyperlink"/>
    <w:basedOn w:val="DefaultParagraphFont"/>
    <w:uiPriority w:val="99"/>
    <w:unhideWhenUsed/>
    <w:rsid w:val="005913A6"/>
    <w:rPr>
      <w:color w:val="0000FF" w:themeColor="hyperlink"/>
      <w:u w:val="single"/>
    </w:rPr>
  </w:style>
  <w:style w:type="character" w:customStyle="1" w:styleId="UnresolvedMention1">
    <w:name w:val="Unresolved Mention1"/>
    <w:basedOn w:val="DefaultParagraphFont"/>
    <w:uiPriority w:val="99"/>
    <w:semiHidden/>
    <w:unhideWhenUsed/>
    <w:rsid w:val="005913A6"/>
    <w:rPr>
      <w:color w:val="605E5C"/>
      <w:shd w:val="clear" w:color="auto" w:fill="E1DFDD"/>
    </w:rPr>
  </w:style>
  <w:style w:type="paragraph" w:styleId="BalloonText">
    <w:name w:val="Balloon Text"/>
    <w:basedOn w:val="Normal"/>
    <w:link w:val="BalloonTextChar"/>
    <w:uiPriority w:val="99"/>
    <w:semiHidden/>
    <w:unhideWhenUsed/>
    <w:rsid w:val="005740A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AF"/>
    <w:rPr>
      <w:rFonts w:ascii="Segoe UI" w:hAnsi="Segoe UI" w:cs="Segoe UI"/>
      <w:sz w:val="18"/>
      <w:szCs w:val="18"/>
    </w:rPr>
  </w:style>
  <w:style w:type="paragraph" w:styleId="NoSpacing">
    <w:name w:val="No Spacing"/>
    <w:uiPriority w:val="1"/>
    <w:qFormat/>
    <w:rsid w:val="005740AF"/>
    <w:pPr>
      <w:spacing w:after="0" w:line="240" w:lineRule="auto"/>
    </w:pPr>
  </w:style>
  <w:style w:type="paragraph" w:styleId="NormalWeb">
    <w:name w:val="Normal (Web)"/>
    <w:basedOn w:val="Normal"/>
    <w:uiPriority w:val="99"/>
    <w:unhideWhenUsed/>
    <w:rsid w:val="00B678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42E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eb5b83-8801-48f4-80aa-ae7aedb9fc76" xsi:nil="true"/>
    <lcf76f155ced4ddcb4097134ff3c332f xmlns="f0554c9b-0aaa-4615-9dc9-e97fce0db7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5BA9B82F0D4D49A3F46129D331B876" ma:contentTypeVersion="13" ma:contentTypeDescription="Create a new document." ma:contentTypeScope="" ma:versionID="d0f6000cd26d633be3e9caf2edbd4e28">
  <xsd:schema xmlns:xsd="http://www.w3.org/2001/XMLSchema" xmlns:xs="http://www.w3.org/2001/XMLSchema" xmlns:p="http://schemas.microsoft.com/office/2006/metadata/properties" xmlns:ns2="f0554c9b-0aaa-4615-9dc9-e97fce0db7f5" xmlns:ns3="29eb5b83-8801-48f4-80aa-ae7aedb9fc76" targetNamespace="http://schemas.microsoft.com/office/2006/metadata/properties" ma:root="true" ma:fieldsID="30d20695b486c4f1a58563e0dcd99b28" ns2:_="" ns3:_="">
    <xsd:import namespace="f0554c9b-0aaa-4615-9dc9-e97fce0db7f5"/>
    <xsd:import namespace="29eb5b83-8801-48f4-80aa-ae7aedb9f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54c9b-0aaa-4615-9dc9-e97fce0db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aeb0c4-e73e-48b3-a465-971ce187fac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b5b83-8801-48f4-80aa-ae7aedb9fc7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7de669-3e25-44e0-8593-d09dae479cc0}" ma:internalName="TaxCatchAll" ma:showField="CatchAllData" ma:web="29eb5b83-8801-48f4-80aa-ae7aedb9fc7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2BD3E-3D5B-4C75-B3ED-96815C93B543}">
  <ds:schemaRefs>
    <ds:schemaRef ds:uri="http://schemas.microsoft.com/office/2006/metadata/properties"/>
    <ds:schemaRef ds:uri="http://schemas.microsoft.com/office/infopath/2007/PartnerControls"/>
    <ds:schemaRef ds:uri="29eb5b83-8801-48f4-80aa-ae7aedb9fc76"/>
    <ds:schemaRef ds:uri="f0554c9b-0aaa-4615-9dc9-e97fce0db7f5"/>
  </ds:schemaRefs>
</ds:datastoreItem>
</file>

<file path=customXml/itemProps2.xml><?xml version="1.0" encoding="utf-8"?>
<ds:datastoreItem xmlns:ds="http://schemas.openxmlformats.org/officeDocument/2006/customXml" ds:itemID="{04E6F411-87E7-4C8D-913D-EA35C068C82F}">
  <ds:schemaRefs>
    <ds:schemaRef ds:uri="http://schemas.microsoft.com/sharepoint/v3/contenttype/forms"/>
  </ds:schemaRefs>
</ds:datastoreItem>
</file>

<file path=customXml/itemProps3.xml><?xml version="1.0" encoding="utf-8"?>
<ds:datastoreItem xmlns:ds="http://schemas.openxmlformats.org/officeDocument/2006/customXml" ds:itemID="{E27B7443-97AF-4D75-B489-BE8F5F39F88E}"/>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Hayley Willis</dc:creator>
  <cp:lastModifiedBy>Sue Marsh</cp:lastModifiedBy>
  <cp:revision>4</cp:revision>
  <cp:lastPrinted>2024-04-17T11:27:00Z</cp:lastPrinted>
  <dcterms:created xsi:type="dcterms:W3CDTF">2024-05-02T10:14:00Z</dcterms:created>
  <dcterms:modified xsi:type="dcterms:W3CDTF">2024-05-02T10:15:00Z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0x010100B75BA9B82F0D4D49A3F46129D331B876</vt:lpwstr>
  </property>
  <property fmtid="{D5CDD505-2E9C-101B-9397-08002B2CF9AE}" pid="3" name="MediaServiceImageTags">
    <vt:lpwstr/>
  </property>
</Properties>
</file>